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63" w:rsidRPr="00C6100B" w:rsidRDefault="00660972" w:rsidP="00660972">
      <w:pPr>
        <w:spacing w:after="100"/>
        <w:jc w:val="both"/>
        <w:rPr>
          <w:rFonts w:asciiTheme="minorHAnsi" w:hAnsiTheme="minorHAnsi"/>
          <w:b/>
        </w:rPr>
      </w:pPr>
      <w:r w:rsidRPr="00C6100B">
        <w:rPr>
          <w:rFonts w:asciiTheme="minorHAnsi" w:hAnsiTheme="minorHAnsi"/>
          <w:b/>
        </w:rPr>
        <w:t xml:space="preserve">Vloga št.:  </w:t>
      </w:r>
      <w:r w:rsidRPr="00C6100B">
        <w:rPr>
          <w:rFonts w:asciiTheme="minorHAnsi" w:hAnsiTheme="minorHAnsi" w:cs="Arial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C6100B">
        <w:rPr>
          <w:rFonts w:asciiTheme="minorHAnsi" w:hAnsiTheme="minorHAnsi" w:cs="Arial"/>
        </w:rPr>
        <w:instrText xml:space="preserve"> FORMTEXT </w:instrText>
      </w:r>
      <w:r w:rsidRPr="00C6100B">
        <w:rPr>
          <w:rFonts w:asciiTheme="minorHAnsi" w:hAnsiTheme="minorHAnsi" w:cs="Arial"/>
        </w:rPr>
      </w:r>
      <w:r w:rsidRPr="00C6100B">
        <w:rPr>
          <w:rFonts w:asciiTheme="minorHAnsi" w:hAnsiTheme="minorHAnsi" w:cs="Arial"/>
        </w:rPr>
        <w:fldChar w:fldCharType="separate"/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</w:rPr>
        <w:fldChar w:fldCharType="end"/>
      </w:r>
    </w:p>
    <w:p w:rsidR="00660972" w:rsidRPr="00C6100B" w:rsidRDefault="00660972" w:rsidP="00660972">
      <w:pPr>
        <w:spacing w:after="100"/>
        <w:jc w:val="both"/>
        <w:rPr>
          <w:rFonts w:asciiTheme="minorHAnsi" w:hAnsiTheme="minorHAnsi"/>
          <w:b/>
        </w:rPr>
      </w:pPr>
      <w:r w:rsidRPr="00C6100B">
        <w:rPr>
          <w:rFonts w:asciiTheme="minorHAnsi" w:hAnsiTheme="minorHAnsi"/>
          <w:b/>
        </w:rPr>
        <w:t xml:space="preserve">Naziv projekta: </w:t>
      </w:r>
      <w:r w:rsidRPr="00C6100B">
        <w:rPr>
          <w:rFonts w:asciiTheme="minorHAnsi" w:hAnsiTheme="minorHAnsi" w:cs="Arial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C6100B">
        <w:rPr>
          <w:rFonts w:asciiTheme="minorHAnsi" w:hAnsiTheme="minorHAnsi" w:cs="Arial"/>
        </w:rPr>
        <w:instrText xml:space="preserve"> FORMTEXT </w:instrText>
      </w:r>
      <w:r w:rsidRPr="00C6100B">
        <w:rPr>
          <w:rFonts w:asciiTheme="minorHAnsi" w:hAnsiTheme="minorHAnsi" w:cs="Arial"/>
        </w:rPr>
      </w:r>
      <w:r w:rsidRPr="00C6100B">
        <w:rPr>
          <w:rFonts w:asciiTheme="minorHAnsi" w:hAnsiTheme="minorHAnsi" w:cs="Arial"/>
        </w:rPr>
        <w:fldChar w:fldCharType="separate"/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</w:rPr>
        <w:fldChar w:fldCharType="end"/>
      </w:r>
    </w:p>
    <w:p w:rsidR="00660972" w:rsidRPr="00C6100B" w:rsidRDefault="00660972" w:rsidP="00660972">
      <w:pPr>
        <w:spacing w:after="100"/>
        <w:jc w:val="both"/>
        <w:rPr>
          <w:rFonts w:ascii="Arial Narrow" w:hAnsi="Arial Narrow"/>
          <w:b/>
          <w:color w:val="548DD4" w:themeColor="text2" w:themeTint="99"/>
        </w:rPr>
      </w:pPr>
      <w:r w:rsidRPr="00C6100B">
        <w:rPr>
          <w:rFonts w:asciiTheme="minorHAnsi" w:hAnsiTheme="minorHAnsi"/>
          <w:b/>
        </w:rPr>
        <w:t xml:space="preserve">Naziv upravičenca: </w:t>
      </w:r>
      <w:r w:rsidRPr="00C6100B">
        <w:rPr>
          <w:rFonts w:asciiTheme="minorHAnsi" w:hAnsiTheme="minorHAnsi" w:cs="Arial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Pr="00C6100B">
        <w:rPr>
          <w:rFonts w:asciiTheme="minorHAnsi" w:hAnsiTheme="minorHAnsi" w:cs="Arial"/>
        </w:rPr>
        <w:instrText xml:space="preserve"> FORMTEXT </w:instrText>
      </w:r>
      <w:r w:rsidRPr="00C6100B">
        <w:rPr>
          <w:rFonts w:asciiTheme="minorHAnsi" w:hAnsiTheme="minorHAnsi" w:cs="Arial"/>
        </w:rPr>
      </w:r>
      <w:r w:rsidRPr="00C6100B">
        <w:rPr>
          <w:rFonts w:asciiTheme="minorHAnsi" w:hAnsiTheme="minorHAnsi" w:cs="Arial"/>
        </w:rPr>
        <w:fldChar w:fldCharType="separate"/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  <w:noProof/>
        </w:rPr>
        <w:t> </w:t>
      </w:r>
      <w:r w:rsidRPr="00C6100B">
        <w:rPr>
          <w:rFonts w:asciiTheme="minorHAnsi" w:hAnsiTheme="minorHAnsi" w:cs="Arial"/>
        </w:rPr>
        <w:fldChar w:fldCharType="end"/>
      </w:r>
    </w:p>
    <w:p w:rsidR="00F75FAC" w:rsidRDefault="00F75FAC" w:rsidP="007D7DBF">
      <w:pPr>
        <w:tabs>
          <w:tab w:val="left" w:pos="0"/>
          <w:tab w:val="left" w:pos="360"/>
        </w:tabs>
        <w:rPr>
          <w:rFonts w:asciiTheme="minorHAnsi" w:hAnsiTheme="minorHAnsi"/>
          <w:b/>
          <w:color w:val="548DD4" w:themeColor="text2" w:themeTint="99"/>
          <w:sz w:val="28"/>
          <w:szCs w:val="28"/>
        </w:rPr>
      </w:pPr>
    </w:p>
    <w:p w:rsidR="00051C10" w:rsidRPr="007D7DBF" w:rsidRDefault="00051C10" w:rsidP="00F75FAC">
      <w:pPr>
        <w:tabs>
          <w:tab w:val="left" w:pos="0"/>
          <w:tab w:val="left" w:pos="360"/>
        </w:tabs>
        <w:jc w:val="center"/>
        <w:rPr>
          <w:rFonts w:asciiTheme="minorHAnsi" w:hAnsiTheme="minorHAnsi"/>
          <w:b/>
          <w:color w:val="548DD4" w:themeColor="text2" w:themeTint="99"/>
          <w:sz w:val="28"/>
          <w:szCs w:val="28"/>
        </w:rPr>
      </w:pPr>
      <w:r w:rsidRPr="007D7DBF">
        <w:rPr>
          <w:rFonts w:asciiTheme="minorHAnsi" w:hAnsiTheme="minorHAnsi"/>
          <w:b/>
          <w:color w:val="548DD4" w:themeColor="text2" w:themeTint="99"/>
          <w:sz w:val="28"/>
          <w:szCs w:val="28"/>
        </w:rPr>
        <w:t>TERMINSKI PLAN POŠILJANJA ZAHTEVKOV ZA CELOTEN PROJEKT</w:t>
      </w:r>
    </w:p>
    <w:p w:rsidR="00051C10" w:rsidRPr="007D7DBF" w:rsidRDefault="00051C10" w:rsidP="00051C10">
      <w:pPr>
        <w:tabs>
          <w:tab w:val="left" w:pos="360"/>
        </w:tabs>
        <w:ind w:left="420"/>
        <w:jc w:val="both"/>
        <w:rPr>
          <w:rFonts w:asciiTheme="minorHAnsi" w:hAnsiTheme="minorHAnsi"/>
          <w:b/>
          <w:sz w:val="8"/>
          <w:szCs w:val="8"/>
        </w:rPr>
      </w:pPr>
    </w:p>
    <w:p w:rsidR="00F75FAC" w:rsidRDefault="00F75FAC" w:rsidP="007D7DBF">
      <w:pPr>
        <w:tabs>
          <w:tab w:val="left" w:pos="0"/>
        </w:tabs>
        <w:rPr>
          <w:rFonts w:asciiTheme="minorHAnsi" w:hAnsiTheme="minorHAnsi"/>
          <w:b/>
          <w:sz w:val="20"/>
          <w:szCs w:val="20"/>
        </w:rPr>
      </w:pPr>
    </w:p>
    <w:p w:rsidR="00051C10" w:rsidRPr="00660972" w:rsidRDefault="00051C10" w:rsidP="007D7DBF">
      <w:pPr>
        <w:tabs>
          <w:tab w:val="left" w:pos="0"/>
        </w:tabs>
        <w:rPr>
          <w:rFonts w:asciiTheme="minorHAnsi" w:hAnsiTheme="minorHAnsi"/>
          <w:b/>
          <w:sz w:val="20"/>
          <w:szCs w:val="20"/>
        </w:rPr>
      </w:pPr>
      <w:r w:rsidRPr="00660972">
        <w:rPr>
          <w:rFonts w:asciiTheme="minorHAnsi" w:hAnsiTheme="minorHAnsi"/>
          <w:b/>
          <w:sz w:val="20"/>
          <w:szCs w:val="20"/>
        </w:rPr>
        <w:t>Tabela 1: Terminski plan zahtevkov skladno s pogodbo EU</w:t>
      </w:r>
    </w:p>
    <w:p w:rsidR="00051C10" w:rsidRPr="00D24A3D" w:rsidRDefault="00004916" w:rsidP="007D7DBF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>
        <w:rPr>
          <w:rFonts w:ascii="Calibri" w:hAnsi="Calibri"/>
          <w:b/>
          <w:color w:val="FF0000"/>
          <w:sz w:val="18"/>
          <w:szCs w:val="18"/>
        </w:rPr>
        <w:t>Št. zahtevkov in datume zahtevkov je potrebno prilagoditi tudi glede na anekse k pogodbi EU</w:t>
      </w:r>
      <w:r w:rsidR="007B7D7B">
        <w:rPr>
          <w:rFonts w:ascii="Calibri" w:hAnsi="Calibri"/>
          <w:b/>
          <w:color w:val="FF0000"/>
          <w:sz w:val="18"/>
          <w:szCs w:val="18"/>
        </w:rPr>
        <w:t xml:space="preserve"> in dejanske vložitve zahtevkov</w:t>
      </w:r>
      <w:r>
        <w:rPr>
          <w:rFonts w:ascii="Calibri" w:hAnsi="Calibri"/>
          <w:b/>
          <w:color w:val="FF0000"/>
          <w:sz w:val="18"/>
          <w:szCs w:val="18"/>
        </w:rPr>
        <w:t xml:space="preserve">!   </w:t>
      </w:r>
    </w:p>
    <w:tbl>
      <w:tblPr>
        <w:tblpPr w:leftFromText="141" w:rightFromText="141" w:vertAnchor="text" w:tblpX="70" w:tblpY="1"/>
        <w:tblOverlap w:val="never"/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30"/>
      </w:tblGrid>
      <w:tr w:rsidR="00051C10" w:rsidTr="00BD397B">
        <w:trPr>
          <w:trHeight w:val="329"/>
        </w:trPr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6E3BC"/>
            <w:noWrap/>
            <w:vAlign w:val="center"/>
            <w:hideMark/>
          </w:tcPr>
          <w:p w:rsidR="00051C10" w:rsidRPr="00D24A3D" w:rsidRDefault="00051C10" w:rsidP="00BD397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D7B3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Št. zahtevka</w:t>
            </w:r>
          </w:p>
        </w:tc>
        <w:tc>
          <w:tcPr>
            <w:tcW w:w="7230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6E3BC"/>
            <w:vAlign w:val="center"/>
          </w:tcPr>
          <w:p w:rsidR="00051C10" w:rsidRPr="00D24A3D" w:rsidRDefault="00051C10" w:rsidP="00BD397B">
            <w:pPr>
              <w:tabs>
                <w:tab w:val="left" w:pos="360"/>
              </w:tabs>
              <w:ind w:left="420"/>
              <w:rPr>
                <w:rFonts w:ascii="Arial Narrow" w:hAnsi="Arial Narrow"/>
                <w:b/>
                <w:sz w:val="22"/>
                <w:szCs w:val="22"/>
              </w:rPr>
            </w:pPr>
            <w:r w:rsidRPr="00F0396D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DATUM 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GLEDE NA TERMINSKI PLAN (Skladno s pogodbo EU</w:t>
            </w:r>
            <w:r w:rsidR="00004916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oz. aneksi k tej pogodbi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051C10" w:rsidTr="00BD397B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bookmarkStart w:id="0" w:name="_GoBack"/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bookmarkEnd w:id="0"/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51C10" w:rsidTr="00BD397B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51C10" w:rsidTr="00BD397B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51C10" w:rsidTr="00BD397B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051C10" w:rsidTr="00BD397B">
        <w:trPr>
          <w:trHeight w:val="322"/>
        </w:trPr>
        <w:tc>
          <w:tcPr>
            <w:tcW w:w="2268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t> </w:t>
            </w:r>
            <w:r w:rsidRPr="00660972">
              <w:rPr>
                <w:rFonts w:asciiTheme="minorHAnsi" w:hAnsiTheme="minorHAnsi"/>
                <w:b/>
                <w:bCs/>
                <w:noProof/>
                <w:color w:val="000000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051C10" w:rsidTr="00BD397B">
        <w:trPr>
          <w:trHeight w:val="54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C10" w:rsidRPr="00660972" w:rsidRDefault="00051C10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1C10" w:rsidRDefault="00051C10" w:rsidP="00BD397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  <w:p w:rsidR="00BD397B" w:rsidRPr="00BD397B" w:rsidRDefault="00BD397B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6"/>
                <w:szCs w:val="6"/>
              </w:rPr>
            </w:pPr>
          </w:p>
        </w:tc>
      </w:tr>
      <w:tr w:rsidR="00660011" w:rsidTr="00BD397B">
        <w:trPr>
          <w:trHeight w:val="322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60011" w:rsidRPr="00660972" w:rsidRDefault="00660011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011" w:rsidRPr="00660972" w:rsidRDefault="00660011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  <w:tr w:rsidR="00660011" w:rsidTr="007D7DBF">
        <w:trPr>
          <w:trHeight w:val="76"/>
        </w:trPr>
        <w:tc>
          <w:tcPr>
            <w:tcW w:w="2268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0011" w:rsidRPr="00660972" w:rsidRDefault="00660011" w:rsidP="00BD397B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723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60011" w:rsidRPr="00660972" w:rsidRDefault="00BD397B" w:rsidP="00BD397B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</w:tr>
    </w:tbl>
    <w:p w:rsidR="00051C10" w:rsidRDefault="007D7DBF" w:rsidP="00051C10">
      <w:pPr>
        <w:tabs>
          <w:tab w:val="left" w:pos="360"/>
        </w:tabs>
        <w:ind w:left="4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8562A6" wp14:editId="2C263AE5">
                <wp:simplePos x="0" y="0"/>
                <wp:positionH relativeFrom="column">
                  <wp:posOffset>4001814</wp:posOffset>
                </wp:positionH>
                <wp:positionV relativeFrom="paragraph">
                  <wp:posOffset>1967776</wp:posOffset>
                </wp:positionV>
                <wp:extent cx="2604519" cy="988356"/>
                <wp:effectExtent l="152400" t="133350" r="177165" b="554990"/>
                <wp:wrapNone/>
                <wp:docPr id="10" name="Obl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519" cy="988356"/>
                        </a:xfrm>
                        <a:prstGeom prst="cloudCallout">
                          <a:avLst>
                            <a:gd name="adj1" fmla="val -15631"/>
                            <a:gd name="adj2" fmla="val 78303"/>
                          </a:avLst>
                        </a:prstGeom>
                        <a:gradFill>
                          <a:gsLst>
                            <a:gs pos="0">
                              <a:srgbClr val="1F497D">
                                <a:lumMod val="40000"/>
                                <a:lumOff val="60000"/>
                              </a:srgbClr>
                            </a:gs>
                            <a:gs pos="50000">
                              <a:srgbClr val="4F81BD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0"/>
                        </a:gradFill>
                        <a:ln w="25400" cap="flat" cmpd="sng" algn="ctr">
                          <a:solidFill>
                            <a:srgbClr val="92D050">
                              <a:alpha val="69000"/>
                            </a:srgbClr>
                          </a:solidFill>
                          <a:prstDash val="solid"/>
                        </a:ln>
                        <a:effectLst>
                          <a:glow rad="127000">
                            <a:sysClr val="window" lastClr="FFFFFF"/>
                          </a:glow>
                          <a:outerShdw blurRad="50800" dist="50800" dir="5400000" algn="ctr" rotWithShape="0">
                            <a:srgbClr val="F79646">
                              <a:lumMod val="7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 contourW="12700">
                          <a:extrusionClr>
                            <a:sysClr val="windowText" lastClr="000000"/>
                          </a:extrusionClr>
                          <a:contourClr>
                            <a:srgbClr val="FFC000"/>
                          </a:contourClr>
                        </a:sp3d>
                      </wps:spPr>
                      <wps:txbx>
                        <w:txbxContent>
                          <w:p w:rsidR="00BD397B" w:rsidRPr="00BD397B" w:rsidRDefault="00BD397B" w:rsidP="00BD397B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  <w:u w:val="single"/>
                              </w:rPr>
                              <w:t>NAVODILO:</w:t>
                            </w: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051C10" w:rsidRPr="00BD397B" w:rsidRDefault="00BD397B" w:rsidP="00BD397B">
                            <w:pPr>
                              <w:tabs>
                                <w:tab w:val="left" w:pos="360"/>
                                <w:tab w:val="left" w:pos="6765"/>
                              </w:tabs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  <w:r w:rsidRPr="00BD397B">
                              <w:rPr>
                                <w:rFonts w:ascii="Arial Narrow" w:hAnsi="Arial Narrow"/>
                                <w:b/>
                                <w:color w:val="FF0000"/>
                                <w:sz w:val="19"/>
                                <w:szCs w:val="19"/>
                              </w:rPr>
                              <w:t>V tabeli št. 2 je potrebno vsako plačilo s strani EU umestiti glede na vloženi zahtevek.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0" o:spid="_x0000_s1026" type="#_x0000_t106" style="position:absolute;left:0;text-align:left;margin-left:315.1pt;margin-top:154.95pt;width:205.1pt;height: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" adj="7424,27713" fillcolor="#8eb4e3" strokecolor="#92d050" strokeweight="2pt">
                <v:fill color2="#e1e8f5" colors="0 #8eb4e3;.5 #c2d1ed;1 #e1e8f5" focus="100%" type="gradient">
                  <o:fill v:ext="view" type="gradientUnscaled"/>
                </v:fill>
                <v:stroke opacity="45232f"/>
                <v:shadow on="t" color="#e46c0a" offset="0,4pt"/>
                <v:path arrowok="t"/>
                <v:textbox>
                  <w:txbxContent>
                    <w:p w:rsidR="00BD397B" w:rsidRPr="00BD397B" w:rsidRDefault="00BD397B" w:rsidP="00BD397B">
                      <w:pPr>
                        <w:tabs>
                          <w:tab w:val="left" w:pos="360"/>
                          <w:tab w:val="left" w:pos="6765"/>
                        </w:tabs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  <w:u w:val="single"/>
                        </w:rPr>
                        <w:t>NAVODILO:</w:t>
                      </w: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</w:p>
                    <w:p w:rsidR="00051C10" w:rsidRPr="00BD397B" w:rsidRDefault="00BD397B" w:rsidP="00BD397B">
                      <w:pPr>
                        <w:tabs>
                          <w:tab w:val="left" w:pos="360"/>
                          <w:tab w:val="left" w:pos="6765"/>
                        </w:tabs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</w:pPr>
                      <w:r w:rsidRPr="00BD397B">
                        <w:rPr>
                          <w:rFonts w:ascii="Arial Narrow" w:hAnsi="Arial Narrow"/>
                          <w:b/>
                          <w:color w:val="FF0000"/>
                          <w:sz w:val="19"/>
                          <w:szCs w:val="19"/>
                        </w:rPr>
                        <w:t>V tabeli št. 2 je potrebno vsako plačilo s strani EU umestiti glede na vloženi zahtevek.</w:t>
                      </w:r>
                    </w:p>
                  </w:txbxContent>
                </v:textbox>
              </v:shape>
            </w:pict>
          </mc:Fallback>
        </mc:AlternateContent>
      </w:r>
      <w:r w:rsidR="00BD397B">
        <w:rPr>
          <w:rFonts w:ascii="Arial Narrow" w:hAnsi="Arial Narrow"/>
          <w:b/>
          <w:sz w:val="22"/>
          <w:szCs w:val="22"/>
        </w:rPr>
        <w:br w:type="textWrapping" w:clear="all"/>
      </w:r>
    </w:p>
    <w:p w:rsidR="00004916" w:rsidRPr="00004916" w:rsidRDefault="00004916" w:rsidP="007D7DBF">
      <w:pPr>
        <w:tabs>
          <w:tab w:val="left" w:pos="142"/>
        </w:tabs>
        <w:spacing w:after="100"/>
        <w:jc w:val="both"/>
        <w:rPr>
          <w:rFonts w:asciiTheme="minorHAnsi" w:hAnsiTheme="minorHAnsi" w:cs="Arial"/>
          <w:b/>
          <w:sz w:val="20"/>
          <w:szCs w:val="20"/>
        </w:rPr>
      </w:pPr>
      <w:r w:rsidRPr="00004916">
        <w:rPr>
          <w:rFonts w:asciiTheme="minorHAnsi" w:hAnsiTheme="minorHAnsi" w:cs="Arial"/>
          <w:b/>
          <w:sz w:val="20"/>
          <w:szCs w:val="20"/>
        </w:rPr>
        <w:t xml:space="preserve">Opombe na podatke v tabeli </w:t>
      </w:r>
      <w:r w:rsidR="0006550E">
        <w:rPr>
          <w:rFonts w:asciiTheme="minorHAnsi" w:hAnsiTheme="minorHAnsi" w:cs="Arial"/>
          <w:b/>
          <w:sz w:val="20"/>
          <w:szCs w:val="20"/>
        </w:rPr>
        <w:t>1</w:t>
      </w:r>
    </w:p>
    <w:p w:rsidR="00051C10" w:rsidRPr="00004916" w:rsidRDefault="00004916" w:rsidP="007D7DBF">
      <w:pPr>
        <w:tabs>
          <w:tab w:val="left" w:pos="142"/>
        </w:tabs>
        <w:jc w:val="both"/>
        <w:rPr>
          <w:rFonts w:ascii="Arial Narrow" w:hAnsi="Arial Narrow"/>
          <w:b/>
          <w:sz w:val="20"/>
          <w:szCs w:val="20"/>
        </w:rPr>
      </w:pPr>
      <w:r w:rsidRPr="00004916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491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004916">
        <w:rPr>
          <w:rFonts w:asciiTheme="minorHAnsi" w:hAnsiTheme="minorHAnsi" w:cs="Arial"/>
          <w:sz w:val="20"/>
          <w:szCs w:val="20"/>
        </w:rPr>
      </w:r>
      <w:r w:rsidRPr="00004916">
        <w:rPr>
          <w:rFonts w:asciiTheme="minorHAnsi" w:hAnsiTheme="minorHAnsi" w:cs="Arial"/>
          <w:sz w:val="20"/>
          <w:szCs w:val="20"/>
        </w:rPr>
        <w:fldChar w:fldCharType="separate"/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sz w:val="20"/>
          <w:szCs w:val="20"/>
        </w:rPr>
        <w:fldChar w:fldCharType="end"/>
      </w:r>
    </w:p>
    <w:p w:rsidR="00BD397B" w:rsidRPr="00004916" w:rsidRDefault="00051C10" w:rsidP="00BD397B">
      <w:pPr>
        <w:tabs>
          <w:tab w:val="left" w:pos="360"/>
          <w:tab w:val="left" w:pos="6765"/>
        </w:tabs>
        <w:jc w:val="both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sz w:val="22"/>
          <w:szCs w:val="22"/>
        </w:rPr>
        <w:tab/>
        <w:t xml:space="preserve">                                                                                  </w:t>
      </w:r>
      <w:r w:rsidR="0006550E">
        <w:rPr>
          <w:rFonts w:ascii="Arial Narrow" w:hAnsi="Arial Narrow"/>
          <w:b/>
          <w:sz w:val="22"/>
          <w:szCs w:val="22"/>
        </w:rPr>
        <w:t xml:space="preserve">                  </w:t>
      </w:r>
    </w:p>
    <w:p w:rsidR="00051C10" w:rsidRPr="00004916" w:rsidRDefault="00051C10" w:rsidP="00051C10">
      <w:pPr>
        <w:tabs>
          <w:tab w:val="left" w:pos="360"/>
          <w:tab w:val="left" w:pos="6765"/>
        </w:tabs>
        <w:jc w:val="both"/>
        <w:rPr>
          <w:rFonts w:ascii="Arial Narrow" w:hAnsi="Arial Narrow"/>
          <w:b/>
          <w:color w:val="FF0000"/>
          <w:sz w:val="20"/>
          <w:szCs w:val="20"/>
        </w:rPr>
      </w:pPr>
    </w:p>
    <w:p w:rsidR="00051C10" w:rsidRPr="00660972" w:rsidRDefault="00051C10" w:rsidP="007D7DBF">
      <w:pPr>
        <w:jc w:val="both"/>
        <w:rPr>
          <w:rFonts w:asciiTheme="minorHAnsi" w:hAnsiTheme="minorHAnsi"/>
          <w:b/>
          <w:sz w:val="22"/>
          <w:szCs w:val="22"/>
        </w:rPr>
      </w:pPr>
      <w:r w:rsidRPr="00660972">
        <w:rPr>
          <w:rFonts w:asciiTheme="minorHAnsi" w:hAnsiTheme="minorHAnsi"/>
          <w:b/>
          <w:sz w:val="22"/>
          <w:szCs w:val="22"/>
        </w:rPr>
        <w:t>Tabela 2: Terminski plan dejanske vložitve zahtevkov</w:t>
      </w:r>
      <w:r w:rsidR="00872430">
        <w:rPr>
          <w:rFonts w:asciiTheme="minorHAnsi" w:hAnsiTheme="minorHAnsi"/>
          <w:b/>
          <w:sz w:val="22"/>
          <w:szCs w:val="22"/>
        </w:rPr>
        <w:t xml:space="preserve">  </w:t>
      </w:r>
    </w:p>
    <w:p w:rsidR="00051C10" w:rsidRDefault="00872430" w:rsidP="007D7D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Calibri" w:hAnsi="Calibri"/>
          <w:b/>
          <w:color w:val="FF0000"/>
          <w:sz w:val="18"/>
          <w:szCs w:val="18"/>
        </w:rPr>
        <w:t>P</w:t>
      </w:r>
      <w:r w:rsidRPr="00872430">
        <w:rPr>
          <w:rFonts w:ascii="Calibri" w:hAnsi="Calibri"/>
          <w:b/>
          <w:color w:val="FF0000"/>
          <w:sz w:val="18"/>
          <w:szCs w:val="18"/>
        </w:rPr>
        <w:t>otrebno je vpisati vse vložene zahtevke</w:t>
      </w:r>
      <w:r>
        <w:rPr>
          <w:rFonts w:ascii="Calibri" w:hAnsi="Calibri"/>
          <w:b/>
          <w:color w:val="FF0000"/>
          <w:sz w:val="18"/>
          <w:szCs w:val="18"/>
        </w:rPr>
        <w:t xml:space="preserve"> za projekt</w:t>
      </w:r>
      <w:r w:rsidR="00004916">
        <w:rPr>
          <w:rFonts w:ascii="Calibri" w:hAnsi="Calibri"/>
          <w:b/>
          <w:color w:val="FF0000"/>
          <w:sz w:val="18"/>
          <w:szCs w:val="18"/>
        </w:rPr>
        <w:t xml:space="preserve"> in v kolikor so v zahtevek vključena proračunska sredstva, zahtevek zmanjšajte za ta sredstva</w:t>
      </w:r>
      <w:r>
        <w:rPr>
          <w:rFonts w:ascii="Calibri" w:hAnsi="Calibri"/>
          <w:b/>
          <w:color w:val="FF0000"/>
          <w:sz w:val="18"/>
          <w:szCs w:val="18"/>
        </w:rPr>
        <w:t>!</w:t>
      </w: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918"/>
        <w:gridCol w:w="1037"/>
        <w:gridCol w:w="1455"/>
        <w:gridCol w:w="1326"/>
        <w:gridCol w:w="1453"/>
        <w:gridCol w:w="1270"/>
        <w:gridCol w:w="1509"/>
      </w:tblGrid>
      <w:tr w:rsidR="00AD7897" w:rsidTr="003A6AD8">
        <w:trPr>
          <w:trHeight w:val="570"/>
        </w:trPr>
        <w:tc>
          <w:tcPr>
            <w:tcW w:w="42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textDirection w:val="btLr"/>
            <w:vAlign w:val="center"/>
            <w:hideMark/>
          </w:tcPr>
          <w:p w:rsidR="00AD7897" w:rsidRPr="007D7DBF" w:rsidRDefault="00AD7897" w:rsidP="007D7DBF">
            <w:pPr>
              <w:ind w:left="113" w:right="113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7D7DBF"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 xml:space="preserve">ŠT. </w:t>
            </w:r>
            <w:r w:rsidRPr="006A1928">
              <w:rPr>
                <w:rFonts w:ascii="Calibri" w:hAnsi="Calibri"/>
                <w:b/>
                <w:bCs/>
                <w:color w:val="000000"/>
                <w:sz w:val="14"/>
                <w:szCs w:val="14"/>
                <w:shd w:val="clear" w:color="auto" w:fill="B7DEE8"/>
              </w:rPr>
              <w:t>ZAHTEVKA</w:t>
            </w:r>
          </w:p>
        </w:tc>
        <w:tc>
          <w:tcPr>
            <w:tcW w:w="918" w:type="dxa"/>
            <w:vMerge w:val="restart"/>
            <w:tcBorders>
              <w:top w:val="double" w:sz="6" w:space="0" w:color="auto"/>
              <w:left w:val="nil"/>
              <w:right w:val="single" w:sz="8" w:space="0" w:color="auto"/>
            </w:tcBorders>
            <w:shd w:val="clear" w:color="000000" w:fill="B7DEE8"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</w:p>
          <w:p w:rsidR="00AD7897" w:rsidRP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 w:rsidRPr="00AD7897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 xml:space="preserve">Označi Z </w:t>
            </w:r>
            <w:r w:rsidRPr="00AD7897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X</w:t>
            </w:r>
            <w:r w:rsidRPr="00AD7897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 xml:space="preserve">, če je </w:t>
            </w:r>
            <w:r w:rsidRPr="00AD7897">
              <w:rPr>
                <w:rFonts w:ascii="Calibri" w:hAnsi="Calibri"/>
                <w:b/>
                <w:bCs/>
                <w:color w:val="FF0000"/>
                <w:sz w:val="14"/>
                <w:szCs w:val="14"/>
                <w:u w:val="single"/>
              </w:rPr>
              <w:t>ZADNJI ZAHTEVEK</w:t>
            </w:r>
            <w:r w:rsidRPr="00AD7897">
              <w:rPr>
                <w:rFonts w:ascii="Calibri" w:hAnsi="Calibri"/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AD7897" w:rsidRPr="00004916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491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VLOŽITEV ZAHTEVKA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AD7897" w:rsidRPr="00004916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491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PREJETA EU SREDSTVA</w:t>
            </w:r>
          </w:p>
        </w:tc>
        <w:tc>
          <w:tcPr>
            <w:tcW w:w="2779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B7DEE8"/>
            <w:vAlign w:val="center"/>
            <w:hideMark/>
          </w:tcPr>
          <w:p w:rsidR="00AD7897" w:rsidRPr="00004916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0491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NAKAZILO SREDSTEV NA SKLAD</w:t>
            </w:r>
          </w:p>
        </w:tc>
      </w:tr>
      <w:tr w:rsidR="00AD7897" w:rsidTr="003A6AD8">
        <w:trPr>
          <w:trHeight w:val="330"/>
        </w:trPr>
        <w:tc>
          <w:tcPr>
            <w:tcW w:w="428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7DEE8"/>
            <w:vAlign w:val="center"/>
            <w:hideMark/>
          </w:tcPr>
          <w:p w:rsidR="00AD7897" w:rsidRDefault="00AD7897" w:rsidP="000B41D7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left w:val="nil"/>
              <w:bottom w:val="double" w:sz="6" w:space="0" w:color="auto"/>
              <w:right w:val="single" w:sz="8" w:space="0" w:color="auto"/>
            </w:tcBorders>
            <w:shd w:val="clear" w:color="000000" w:fill="D6E3BC"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DATUM </w:t>
            </w: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6E3BC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ZNESEK*</w:t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411780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D7897" w:rsidRPr="00660972" w:rsidRDefault="00AD7897" w:rsidP="00051C10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3A7FA2" w:rsidP="00F75F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3A7FA2" w:rsidP="00F75F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3A7FA2" w:rsidP="00F75FA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6120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897" w:rsidRPr="00660972" w:rsidRDefault="00AD7897" w:rsidP="00051C10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159482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D7897" w:rsidRPr="00660972" w:rsidRDefault="00AD7897" w:rsidP="00051C10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313562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897" w:rsidRPr="00660972" w:rsidRDefault="00AD7897" w:rsidP="00051C10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31894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D7897" w:rsidRPr="00660972" w:rsidRDefault="00AD7897" w:rsidP="00814AA7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587584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897" w:rsidRPr="00660972" w:rsidRDefault="00AD7897" w:rsidP="00814AA7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5971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D7897" w:rsidRPr="00660972" w:rsidRDefault="00AD7897" w:rsidP="00814AA7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32535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</w:tcPr>
              <w:p w:rsidR="00AD7897" w:rsidRPr="00660972" w:rsidRDefault="00AD7897" w:rsidP="00814AA7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02"/>
        </w:trPr>
        <w:tc>
          <w:tcPr>
            <w:tcW w:w="4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Default="00AD7897" w:rsidP="000B41D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648179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D7897" w:rsidRPr="00660972" w:rsidRDefault="00AD7897" w:rsidP="00814AA7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51C10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897" w:rsidRPr="00660972" w:rsidRDefault="00AD7897" w:rsidP="000B41D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AD7897" w:rsidTr="00AD7897">
        <w:trPr>
          <w:trHeight w:val="428"/>
        </w:trPr>
        <w:tc>
          <w:tcPr>
            <w:tcW w:w="42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97" w:rsidRDefault="00AD7897" w:rsidP="00BC43D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10.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954759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AD7897" w:rsidRPr="00660972" w:rsidRDefault="00AD7897" w:rsidP="00814AA7">
                <w:pPr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97" w:rsidRPr="00660972" w:rsidRDefault="00AD7897" w:rsidP="00814AA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97" w:rsidRPr="00660972" w:rsidRDefault="00AD7897" w:rsidP="00814AA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97" w:rsidRPr="00660972" w:rsidRDefault="00AD7897" w:rsidP="00814AA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97" w:rsidRPr="00660972" w:rsidRDefault="00AD7897" w:rsidP="00814AA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7897" w:rsidRPr="00660972" w:rsidRDefault="00AD7897" w:rsidP="00814AA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660972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D7897" w:rsidRPr="00660972" w:rsidRDefault="00AD7897" w:rsidP="00814AA7">
            <w:pPr>
              <w:jc w:val="center"/>
              <w:rPr>
                <w:rFonts w:asciiTheme="minorHAnsi" w:hAnsiTheme="minorHAnsi"/>
              </w:rPr>
            </w:pP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instrText xml:space="preserve"> FORMTEXT </w:instrTex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separate"/>
            </w:r>
            <w:r w:rsidRPr="00660972">
              <w:rPr>
                <w:rFonts w:asciiTheme="minorHAnsi" w:hAnsiTheme="minorHAnsi" w:cs="Arial"/>
                <w:noProof/>
                <w:sz w:val="18"/>
                <w:szCs w:val="18"/>
                <w:highlight w:val="lightGray"/>
              </w:rPr>
              <w:t>0,00</w:t>
            </w:r>
            <w:r w:rsidRPr="00660972">
              <w:rPr>
                <w:rFonts w:asciiTheme="minorHAnsi" w:hAnsiTheme="minorHAnsi" w:cs="Arial"/>
                <w:sz w:val="18"/>
                <w:szCs w:val="18"/>
                <w:highlight w:val="lightGray"/>
              </w:rPr>
              <w:fldChar w:fldCharType="end"/>
            </w:r>
          </w:p>
        </w:tc>
      </w:tr>
      <w:tr w:rsidR="00B518EF" w:rsidTr="00A41457">
        <w:trPr>
          <w:trHeight w:val="74"/>
        </w:trPr>
        <w:tc>
          <w:tcPr>
            <w:tcW w:w="2383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</w:tcPr>
          <w:p w:rsidR="00B518EF" w:rsidRPr="00BC43DC" w:rsidRDefault="00B518EF" w:rsidP="00B518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BC43D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SKUPAJ</w:t>
            </w:r>
          </w:p>
        </w:tc>
        <w:tc>
          <w:tcPr>
            <w:tcW w:w="145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8EF" w:rsidRPr="003A7FA2" w:rsidRDefault="003A7FA2" w:rsidP="00F75F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instrText xml:space="preserve"> FORMTEXT </w:instrText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separate"/>
            </w:r>
            <w:r w:rsidRPr="003A7FA2">
              <w:rPr>
                <w:rFonts w:asciiTheme="minorHAnsi" w:hAnsiTheme="minorHAnsi" w:cs="Arial"/>
                <w:b/>
                <w:noProof/>
                <w:sz w:val="19"/>
                <w:szCs w:val="19"/>
                <w:highlight w:val="lightGray"/>
              </w:rPr>
              <w:t>0,00</w:t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13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8EF" w:rsidRPr="003A7FA2" w:rsidRDefault="00B518EF" w:rsidP="00814AA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8EF" w:rsidRPr="003A7FA2" w:rsidRDefault="003A7FA2" w:rsidP="00F75F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instrText xml:space="preserve"> FORMTEXT </w:instrText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separate"/>
            </w:r>
            <w:r w:rsidRPr="003A7FA2">
              <w:rPr>
                <w:rFonts w:asciiTheme="minorHAnsi" w:hAnsiTheme="minorHAnsi" w:cs="Arial"/>
                <w:b/>
                <w:noProof/>
                <w:sz w:val="19"/>
                <w:szCs w:val="19"/>
                <w:highlight w:val="lightGray"/>
              </w:rPr>
              <w:t>0,00</w:t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end"/>
            </w:r>
          </w:p>
        </w:tc>
        <w:tc>
          <w:tcPr>
            <w:tcW w:w="12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18EF" w:rsidRPr="003A7FA2" w:rsidRDefault="00B518EF" w:rsidP="00814AA7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518EF" w:rsidRPr="003A7FA2" w:rsidRDefault="003A7FA2" w:rsidP="00F75FAC">
            <w:pPr>
              <w:jc w:val="center"/>
              <w:rPr>
                <w:rFonts w:asciiTheme="minorHAnsi" w:hAnsiTheme="minorHAnsi"/>
                <w:b/>
                <w:sz w:val="19"/>
                <w:szCs w:val="19"/>
              </w:rPr>
            </w:pP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maxLength w:val="12"/>
                    <w:format w:val="#.##0,00"/>
                  </w:textInput>
                </w:ffData>
              </w:fldChar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instrText xml:space="preserve"> FORMTEXT </w:instrText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separate"/>
            </w:r>
            <w:r w:rsidRPr="003A7FA2">
              <w:rPr>
                <w:rFonts w:asciiTheme="minorHAnsi" w:hAnsiTheme="minorHAnsi" w:cs="Arial"/>
                <w:b/>
                <w:noProof/>
                <w:sz w:val="19"/>
                <w:szCs w:val="19"/>
                <w:highlight w:val="lightGray"/>
              </w:rPr>
              <w:t>0,00</w:t>
            </w:r>
            <w:r w:rsidRPr="003A7FA2">
              <w:rPr>
                <w:rFonts w:asciiTheme="minorHAnsi" w:hAnsiTheme="minorHAnsi" w:cs="Arial"/>
                <w:b/>
                <w:sz w:val="19"/>
                <w:szCs w:val="19"/>
                <w:highlight w:val="lightGray"/>
              </w:rPr>
              <w:fldChar w:fldCharType="end"/>
            </w:r>
          </w:p>
        </w:tc>
      </w:tr>
    </w:tbl>
    <w:p w:rsidR="00051C10" w:rsidRPr="00D40763" w:rsidRDefault="00051C10" w:rsidP="00051C10">
      <w:pPr>
        <w:tabs>
          <w:tab w:val="left" w:pos="360"/>
        </w:tabs>
        <w:jc w:val="both"/>
        <w:rPr>
          <w:rFonts w:ascii="Calibri" w:hAnsi="Calibri"/>
          <w:b/>
          <w:color w:val="000000"/>
          <w:sz w:val="8"/>
          <w:szCs w:val="8"/>
        </w:rPr>
      </w:pPr>
    </w:p>
    <w:p w:rsidR="00F26791" w:rsidRDefault="00F26791" w:rsidP="00F26791">
      <w:pPr>
        <w:tabs>
          <w:tab w:val="left" w:pos="360"/>
        </w:tabs>
        <w:jc w:val="both"/>
        <w:rPr>
          <w:rFonts w:ascii="Calibri" w:hAnsi="Calibri"/>
          <w:b/>
          <w:color w:val="000000"/>
          <w:sz w:val="18"/>
          <w:szCs w:val="18"/>
        </w:rPr>
      </w:pPr>
      <w:r>
        <w:rPr>
          <w:rFonts w:ascii="Calibri" w:hAnsi="Calibri"/>
          <w:b/>
          <w:color w:val="000000"/>
          <w:sz w:val="18"/>
          <w:szCs w:val="18"/>
        </w:rPr>
        <w:lastRenderedPageBreak/>
        <w:t>*</w:t>
      </w:r>
      <w:r w:rsidRPr="00EC3A84">
        <w:rPr>
          <w:rFonts w:ascii="Calibri" w:hAnsi="Calibri"/>
          <w:b/>
          <w:color w:val="000000"/>
          <w:sz w:val="18"/>
          <w:szCs w:val="18"/>
        </w:rPr>
        <w:t>ZNESEK – vpiše oz. upošteva se znesek upravičenca</w:t>
      </w:r>
      <w:r>
        <w:rPr>
          <w:rFonts w:ascii="Calibri" w:hAnsi="Calibri"/>
          <w:b/>
          <w:color w:val="000000"/>
          <w:sz w:val="18"/>
          <w:szCs w:val="18"/>
        </w:rPr>
        <w:t>.</w:t>
      </w:r>
    </w:p>
    <w:p w:rsidR="00F26791" w:rsidRDefault="00F26791" w:rsidP="00F26791">
      <w:pPr>
        <w:tabs>
          <w:tab w:val="left" w:pos="360"/>
        </w:tabs>
        <w:spacing w:after="100"/>
        <w:jc w:val="both"/>
        <w:rPr>
          <w:rFonts w:asciiTheme="minorHAnsi" w:hAnsiTheme="minorHAnsi" w:cs="Arial"/>
          <w:b/>
          <w:sz w:val="20"/>
          <w:szCs w:val="20"/>
        </w:rPr>
      </w:pPr>
      <w:r w:rsidRPr="001C23DA">
        <w:rPr>
          <w:rFonts w:ascii="Arial Narrow" w:hAnsi="Arial Narrow"/>
          <w:b/>
          <w:sz w:val="18"/>
          <w:szCs w:val="18"/>
          <w:u w:val="single"/>
        </w:rPr>
        <w:t>OPOMBA: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>V stolpcu PREJETA EU SREDSTVA sta</w:t>
      </w:r>
      <w:r w:rsidRPr="001C23DA">
        <w:rPr>
          <w:rFonts w:asciiTheme="minorHAnsi" w:hAnsiTheme="minorHAnsi"/>
          <w:b/>
          <w:sz w:val="18"/>
          <w:szCs w:val="18"/>
        </w:rPr>
        <w:t xml:space="preserve"> datum in znesek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18"/>
          <w:szCs w:val="18"/>
        </w:rPr>
        <w:t>razvidna</w:t>
      </w:r>
      <w:r w:rsidRPr="002D7E5A">
        <w:rPr>
          <w:rFonts w:ascii="Calibri" w:hAnsi="Calibri"/>
          <w:b/>
          <w:color w:val="000000"/>
          <w:sz w:val="18"/>
          <w:szCs w:val="18"/>
        </w:rPr>
        <w:t xml:space="preserve"> iz konto kartice plačil </w:t>
      </w:r>
      <w:r>
        <w:rPr>
          <w:rFonts w:ascii="Calibri" w:hAnsi="Calibri"/>
          <w:b/>
          <w:color w:val="000000"/>
          <w:sz w:val="18"/>
          <w:szCs w:val="18"/>
        </w:rPr>
        <w:t>ali</w:t>
      </w:r>
      <w:r w:rsidRPr="002D7E5A">
        <w:rPr>
          <w:rFonts w:ascii="Calibri" w:hAnsi="Calibri"/>
          <w:b/>
          <w:color w:val="000000"/>
          <w:sz w:val="18"/>
          <w:szCs w:val="18"/>
        </w:rPr>
        <w:t xml:space="preserve"> TRR</w:t>
      </w:r>
      <w:r>
        <w:rPr>
          <w:rFonts w:ascii="Calibri" w:hAnsi="Calibri"/>
          <w:b/>
          <w:color w:val="000000"/>
          <w:sz w:val="18"/>
          <w:szCs w:val="18"/>
        </w:rPr>
        <w:t xml:space="preserve"> </w:t>
      </w:r>
      <w:r w:rsidRPr="00E4266C">
        <w:rPr>
          <w:rFonts w:ascii="Calibri" w:hAnsi="Calibri"/>
          <w:b/>
          <w:color w:val="FF0000"/>
          <w:sz w:val="18"/>
          <w:szCs w:val="18"/>
        </w:rPr>
        <w:t>(</w:t>
      </w:r>
      <w:r>
        <w:rPr>
          <w:rFonts w:ascii="Calibri" w:hAnsi="Calibri"/>
          <w:b/>
          <w:color w:val="FF0000"/>
          <w:sz w:val="18"/>
          <w:szCs w:val="18"/>
        </w:rPr>
        <w:t>Obvezna p</w:t>
      </w:r>
      <w:r w:rsidRPr="00E4266C">
        <w:rPr>
          <w:rFonts w:ascii="Calibri" w:hAnsi="Calibri"/>
          <w:b/>
          <w:color w:val="FF0000"/>
          <w:sz w:val="18"/>
          <w:szCs w:val="18"/>
        </w:rPr>
        <w:t>riloga: Izpisek iz TRR</w:t>
      </w:r>
      <w:r>
        <w:rPr>
          <w:rFonts w:ascii="Calibri" w:hAnsi="Calibri"/>
          <w:b/>
          <w:color w:val="FF0000"/>
          <w:sz w:val="18"/>
          <w:szCs w:val="18"/>
        </w:rPr>
        <w:t xml:space="preserve"> </w:t>
      </w:r>
      <w:r w:rsidR="007B7D7B">
        <w:rPr>
          <w:rFonts w:ascii="Calibri" w:hAnsi="Calibri"/>
          <w:b/>
          <w:color w:val="FF0000"/>
          <w:sz w:val="18"/>
          <w:szCs w:val="18"/>
        </w:rPr>
        <w:t xml:space="preserve">prejetih EU sredstev </w:t>
      </w:r>
      <w:r>
        <w:rPr>
          <w:rFonts w:ascii="Calibri" w:hAnsi="Calibri"/>
          <w:b/>
          <w:color w:val="FF0000"/>
          <w:sz w:val="18"/>
          <w:szCs w:val="18"/>
        </w:rPr>
        <w:t xml:space="preserve">in </w:t>
      </w:r>
      <w:r w:rsidRPr="007B7D7B">
        <w:rPr>
          <w:rFonts w:ascii="Calibri" w:hAnsi="Calibri"/>
          <w:b/>
          <w:color w:val="FF0000"/>
          <w:sz w:val="18"/>
          <w:szCs w:val="18"/>
        </w:rPr>
        <w:t>konto kartica</w:t>
      </w:r>
      <w:r>
        <w:rPr>
          <w:rFonts w:ascii="Calibri" w:hAnsi="Calibri"/>
          <w:b/>
          <w:color w:val="FF0000"/>
          <w:sz w:val="18"/>
          <w:szCs w:val="18"/>
        </w:rPr>
        <w:t xml:space="preserve"> </w:t>
      </w:r>
      <w:r w:rsidRPr="00F26791">
        <w:rPr>
          <w:rFonts w:ascii="Calibri" w:hAnsi="Calibri"/>
          <w:b/>
          <w:color w:val="FF0000"/>
          <w:sz w:val="18"/>
          <w:szCs w:val="18"/>
        </w:rPr>
        <w:t>terjatev</w:t>
      </w:r>
      <w:r w:rsidR="007B7D7B">
        <w:rPr>
          <w:rFonts w:ascii="Calibri" w:hAnsi="Calibri"/>
          <w:b/>
          <w:color w:val="FF0000"/>
          <w:sz w:val="18"/>
          <w:szCs w:val="18"/>
        </w:rPr>
        <w:t xml:space="preserve"> do EU</w:t>
      </w:r>
      <w:r w:rsidRPr="00F26791">
        <w:rPr>
          <w:rFonts w:ascii="Calibri" w:hAnsi="Calibri"/>
          <w:b/>
          <w:color w:val="FF0000"/>
          <w:sz w:val="18"/>
          <w:szCs w:val="18"/>
        </w:rPr>
        <w:t>!)</w:t>
      </w:r>
    </w:p>
    <w:p w:rsidR="00F26791" w:rsidRDefault="00F26791" w:rsidP="00872430">
      <w:pPr>
        <w:tabs>
          <w:tab w:val="left" w:pos="360"/>
        </w:tabs>
        <w:spacing w:after="100"/>
        <w:jc w:val="both"/>
        <w:rPr>
          <w:rFonts w:asciiTheme="minorHAnsi" w:hAnsiTheme="minorHAnsi" w:cs="Arial"/>
          <w:b/>
          <w:sz w:val="20"/>
          <w:szCs w:val="20"/>
        </w:rPr>
      </w:pPr>
    </w:p>
    <w:p w:rsidR="00872430" w:rsidRPr="00004916" w:rsidRDefault="00872430" w:rsidP="00872430">
      <w:pPr>
        <w:tabs>
          <w:tab w:val="left" w:pos="360"/>
        </w:tabs>
        <w:spacing w:after="100"/>
        <w:jc w:val="both"/>
        <w:rPr>
          <w:rFonts w:asciiTheme="minorHAnsi" w:hAnsiTheme="minorHAnsi" w:cs="Arial"/>
          <w:b/>
          <w:sz w:val="20"/>
          <w:szCs w:val="20"/>
        </w:rPr>
      </w:pPr>
      <w:r w:rsidRPr="00004916">
        <w:rPr>
          <w:rFonts w:asciiTheme="minorHAnsi" w:hAnsiTheme="minorHAnsi" w:cs="Arial"/>
          <w:b/>
          <w:sz w:val="20"/>
          <w:szCs w:val="20"/>
        </w:rPr>
        <w:t>Opombe na podatke v tabeli 2</w:t>
      </w:r>
    </w:p>
    <w:p w:rsidR="00872430" w:rsidRPr="00004916" w:rsidRDefault="00872430" w:rsidP="00051C10">
      <w:pPr>
        <w:tabs>
          <w:tab w:val="left" w:pos="360"/>
        </w:tabs>
        <w:jc w:val="both"/>
        <w:rPr>
          <w:rFonts w:ascii="Calibri" w:hAnsi="Calibri"/>
          <w:b/>
          <w:color w:val="000000"/>
          <w:sz w:val="20"/>
          <w:szCs w:val="20"/>
        </w:rPr>
      </w:pPr>
      <w:r w:rsidRPr="00004916">
        <w:rPr>
          <w:rFonts w:asciiTheme="minorHAnsi" w:hAnsiTheme="minorHAnsi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04916">
        <w:rPr>
          <w:rFonts w:asciiTheme="minorHAnsi" w:hAnsiTheme="minorHAnsi" w:cs="Arial"/>
          <w:sz w:val="20"/>
          <w:szCs w:val="20"/>
        </w:rPr>
        <w:instrText xml:space="preserve"> FORMTEXT </w:instrText>
      </w:r>
      <w:r w:rsidRPr="00004916">
        <w:rPr>
          <w:rFonts w:asciiTheme="minorHAnsi" w:hAnsiTheme="minorHAnsi" w:cs="Arial"/>
          <w:sz w:val="20"/>
          <w:szCs w:val="20"/>
        </w:rPr>
      </w:r>
      <w:r w:rsidRPr="00004916">
        <w:rPr>
          <w:rFonts w:asciiTheme="minorHAnsi" w:hAnsiTheme="minorHAnsi" w:cs="Arial"/>
          <w:sz w:val="20"/>
          <w:szCs w:val="20"/>
        </w:rPr>
        <w:fldChar w:fldCharType="separate"/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noProof/>
          <w:sz w:val="20"/>
          <w:szCs w:val="20"/>
        </w:rPr>
        <w:t> </w:t>
      </w:r>
      <w:r w:rsidRPr="00004916">
        <w:rPr>
          <w:rFonts w:asciiTheme="minorHAnsi" w:hAnsiTheme="minorHAnsi" w:cs="Arial"/>
          <w:sz w:val="20"/>
          <w:szCs w:val="20"/>
        </w:rPr>
        <w:fldChar w:fldCharType="end"/>
      </w:r>
    </w:p>
    <w:p w:rsidR="00872430" w:rsidRDefault="00872430" w:rsidP="00051C10">
      <w:pPr>
        <w:tabs>
          <w:tab w:val="left" w:pos="360"/>
        </w:tabs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872430" w:rsidRDefault="00872430" w:rsidP="00051C10">
      <w:pPr>
        <w:tabs>
          <w:tab w:val="left" w:pos="360"/>
        </w:tabs>
        <w:jc w:val="both"/>
        <w:rPr>
          <w:rFonts w:ascii="Calibri" w:hAnsi="Calibri"/>
          <w:b/>
          <w:color w:val="000000"/>
          <w:sz w:val="18"/>
          <w:szCs w:val="18"/>
        </w:rPr>
      </w:pPr>
    </w:p>
    <w:p w:rsidR="00051C10" w:rsidRDefault="00051C10" w:rsidP="00051C10">
      <w:pPr>
        <w:tabs>
          <w:tab w:val="left" w:pos="360"/>
        </w:tabs>
        <w:jc w:val="both"/>
        <w:rPr>
          <w:rFonts w:ascii="Calibri" w:hAnsi="Calibri"/>
          <w:b/>
          <w:color w:val="FF0000"/>
          <w:sz w:val="18"/>
          <w:szCs w:val="18"/>
        </w:rPr>
      </w:pPr>
    </w:p>
    <w:p w:rsidR="00C1706D" w:rsidRDefault="00051C10">
      <w:r>
        <w:rPr>
          <w:rFonts w:ascii="Arial" w:hAnsi="Arial" w:cs="Arial"/>
          <w:i/>
          <w:noProof/>
          <w:color w:val="0066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0EAE988" wp14:editId="1F0DB04B">
            <wp:simplePos x="0" y="0"/>
            <wp:positionH relativeFrom="column">
              <wp:posOffset>4782820</wp:posOffset>
            </wp:positionH>
            <wp:positionV relativeFrom="paragraph">
              <wp:posOffset>48260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791" w:rsidRDefault="00F26791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</w:p>
    <w:p w:rsidR="00F26791" w:rsidRDefault="00F26791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</w:p>
    <w:p w:rsidR="00F26791" w:rsidRDefault="00F26791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</w:p>
    <w:p w:rsidR="00F26791" w:rsidRDefault="00F26791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</w:p>
    <w:p w:rsidR="00F26791" w:rsidRDefault="00F26791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</w:p>
    <w:p w:rsidR="00F26791" w:rsidRDefault="00F26791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</w:p>
    <w:p w:rsidR="00051C10" w:rsidRPr="00051C10" w:rsidRDefault="00051C10" w:rsidP="00051C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rPr>
          <w:rFonts w:asciiTheme="minorHAnsi" w:hAnsiTheme="minorHAnsi" w:cs="Arial"/>
          <w:b/>
          <w:sz w:val="22"/>
          <w:szCs w:val="22"/>
        </w:rPr>
      </w:pPr>
      <w:r w:rsidRPr="00051C10">
        <w:rPr>
          <w:rFonts w:asciiTheme="minorHAnsi" w:hAnsiTheme="minorHAnsi" w:cs="Arial"/>
          <w:b/>
          <w:sz w:val="22"/>
          <w:szCs w:val="22"/>
        </w:rPr>
        <w:t xml:space="preserve">Ime, priimek in podpis odgovorne osebe </w:t>
      </w:r>
      <w:r w:rsidRPr="00051C1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51C1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51C10">
        <w:rPr>
          <w:rFonts w:asciiTheme="minorHAnsi" w:hAnsiTheme="minorHAnsi" w:cs="Arial"/>
          <w:sz w:val="22"/>
          <w:szCs w:val="22"/>
        </w:rPr>
      </w:r>
      <w:r w:rsidRPr="00051C10">
        <w:rPr>
          <w:rFonts w:asciiTheme="minorHAnsi" w:hAnsiTheme="minorHAnsi" w:cs="Arial"/>
          <w:sz w:val="22"/>
          <w:szCs w:val="22"/>
        </w:rPr>
        <w:fldChar w:fldCharType="separate"/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sz w:val="22"/>
          <w:szCs w:val="22"/>
        </w:rPr>
        <w:fldChar w:fldCharType="end"/>
      </w:r>
    </w:p>
    <w:p w:rsidR="00051C10" w:rsidRPr="00051C10" w:rsidRDefault="00051C10" w:rsidP="00051C10">
      <w:pPr>
        <w:rPr>
          <w:rFonts w:asciiTheme="minorHAnsi" w:hAnsiTheme="minorHAnsi" w:cs="Arial"/>
          <w:b/>
          <w:sz w:val="22"/>
          <w:szCs w:val="22"/>
        </w:rPr>
      </w:pPr>
    </w:p>
    <w:p w:rsidR="00051C10" w:rsidRPr="00051C10" w:rsidRDefault="00051C10" w:rsidP="00051C10">
      <w:pPr>
        <w:rPr>
          <w:rFonts w:asciiTheme="minorHAnsi" w:hAnsiTheme="minorHAnsi" w:cs="Arial"/>
          <w:b/>
          <w:sz w:val="20"/>
          <w:szCs w:val="20"/>
        </w:rPr>
      </w:pPr>
      <w:r w:rsidRPr="00051C10">
        <w:rPr>
          <w:rFonts w:asciiTheme="minorHAnsi" w:hAnsiTheme="minorHAnsi" w:cs="Arial"/>
          <w:b/>
          <w:sz w:val="22"/>
          <w:szCs w:val="22"/>
        </w:rPr>
        <w:t>Kraj in datum:</w:t>
      </w:r>
      <w:r w:rsidRPr="00051C10">
        <w:rPr>
          <w:rFonts w:asciiTheme="minorHAnsi" w:hAnsiTheme="minorHAnsi" w:cs="Arial"/>
          <w:b/>
          <w:sz w:val="22"/>
          <w:szCs w:val="22"/>
        </w:rPr>
        <w:tab/>
      </w:r>
      <w:r w:rsidRPr="00051C10">
        <w:rPr>
          <w:rFonts w:asciiTheme="minorHAnsi" w:hAnsiTheme="minorHAnsi" w:cs="Arial"/>
          <w:sz w:val="22"/>
          <w:szCs w:val="22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051C1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51C10">
        <w:rPr>
          <w:rFonts w:asciiTheme="minorHAnsi" w:hAnsiTheme="minorHAnsi" w:cs="Arial"/>
          <w:sz w:val="22"/>
          <w:szCs w:val="22"/>
        </w:rPr>
      </w:r>
      <w:r w:rsidRPr="00051C10">
        <w:rPr>
          <w:rFonts w:asciiTheme="minorHAnsi" w:hAnsiTheme="minorHAnsi" w:cs="Arial"/>
          <w:sz w:val="22"/>
          <w:szCs w:val="22"/>
        </w:rPr>
        <w:fldChar w:fldCharType="separate"/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sz w:val="22"/>
          <w:szCs w:val="22"/>
        </w:rPr>
        <w:fldChar w:fldCharType="end"/>
      </w:r>
      <w:r w:rsidRPr="00051C10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051C1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051C10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Pr="00051C10">
        <w:rPr>
          <w:rFonts w:asciiTheme="minorHAnsi" w:hAnsiTheme="minorHAnsi" w:cs="Arial"/>
          <w:sz w:val="22"/>
          <w:szCs w:val="22"/>
        </w:rPr>
      </w:r>
      <w:r w:rsidRPr="00051C10">
        <w:rPr>
          <w:rFonts w:asciiTheme="minorHAnsi" w:hAnsiTheme="minorHAnsi" w:cs="Arial"/>
          <w:sz w:val="22"/>
          <w:szCs w:val="22"/>
        </w:rPr>
        <w:fldChar w:fldCharType="separate"/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noProof/>
          <w:sz w:val="22"/>
          <w:szCs w:val="22"/>
        </w:rPr>
        <w:t> </w:t>
      </w:r>
      <w:r w:rsidRPr="00051C10">
        <w:rPr>
          <w:rFonts w:asciiTheme="minorHAnsi" w:hAnsiTheme="minorHAnsi" w:cs="Arial"/>
          <w:sz w:val="22"/>
          <w:szCs w:val="22"/>
        </w:rPr>
        <w:fldChar w:fldCharType="end"/>
      </w:r>
    </w:p>
    <w:p w:rsidR="00660011" w:rsidRDefault="00660011" w:rsidP="00051C10">
      <w:pPr>
        <w:rPr>
          <w:rFonts w:asciiTheme="minorHAnsi" w:hAnsiTheme="minorHAnsi"/>
          <w:lang w:eastAsia="en-US"/>
        </w:rPr>
      </w:pPr>
    </w:p>
    <w:p w:rsidR="00051C10" w:rsidRDefault="00051C10" w:rsidP="00051C10">
      <w:pPr>
        <w:rPr>
          <w:rFonts w:asciiTheme="minorHAnsi" w:hAnsiTheme="minorHAnsi" w:cs="Arial"/>
          <w:b/>
          <w:sz w:val="22"/>
          <w:szCs w:val="22"/>
          <w:lang w:eastAsia="en-US"/>
        </w:rPr>
      </w:pP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/>
          <w:lang w:eastAsia="en-US"/>
        </w:rPr>
        <w:tab/>
      </w:r>
      <w:r w:rsidRPr="00660972">
        <w:rPr>
          <w:rFonts w:asciiTheme="minorHAnsi" w:hAnsiTheme="minorHAnsi" w:cs="Arial"/>
          <w:b/>
          <w:sz w:val="22"/>
          <w:szCs w:val="22"/>
          <w:lang w:eastAsia="en-US"/>
        </w:rPr>
        <w:t>Žig</w:t>
      </w:r>
    </w:p>
    <w:p w:rsidR="00660011" w:rsidRDefault="00660011" w:rsidP="00051C1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660011" w:rsidRPr="00660972" w:rsidRDefault="00660011" w:rsidP="00051C10">
      <w:pPr>
        <w:rPr>
          <w:rFonts w:asciiTheme="minorHAnsi" w:hAnsiTheme="minorHAnsi" w:cs="Arial"/>
          <w:b/>
          <w:sz w:val="22"/>
          <w:szCs w:val="22"/>
          <w:lang w:eastAsia="en-US"/>
        </w:rPr>
      </w:pPr>
    </w:p>
    <w:p w:rsidR="00BB593D" w:rsidRPr="00660011" w:rsidRDefault="00BB593D" w:rsidP="00051C10">
      <w:pPr>
        <w:rPr>
          <w:rFonts w:asciiTheme="minorHAnsi" w:hAnsiTheme="minorHAnsi" w:cs="Arial"/>
          <w:b/>
          <w:sz w:val="22"/>
          <w:szCs w:val="22"/>
        </w:rPr>
      </w:pPr>
      <w:r w:rsidRPr="00660011">
        <w:rPr>
          <w:rFonts w:asciiTheme="minorHAnsi" w:hAnsiTheme="minorHAnsi" w:cs="Arial"/>
          <w:b/>
          <w:sz w:val="22"/>
          <w:szCs w:val="22"/>
        </w:rPr>
        <w:t>PRILOGE K PREGLEDNICAM</w:t>
      </w:r>
    </w:p>
    <w:p w:rsidR="00BB593D" w:rsidRPr="00660011" w:rsidRDefault="00BB593D" w:rsidP="00BB593D">
      <w:pPr>
        <w:pStyle w:val="Odstavekseznama"/>
        <w:numPr>
          <w:ilvl w:val="0"/>
          <w:numId w:val="2"/>
        </w:numPr>
        <w:spacing w:after="100"/>
        <w:ind w:hanging="357"/>
        <w:rPr>
          <w:rFonts w:asciiTheme="minorHAnsi" w:hAnsiTheme="minorHAnsi"/>
          <w:sz w:val="22"/>
          <w:szCs w:val="22"/>
        </w:rPr>
      </w:pPr>
      <w:r w:rsidRPr="00660011">
        <w:rPr>
          <w:rFonts w:asciiTheme="minorHAnsi" w:hAnsiTheme="minorHAnsi"/>
          <w:b/>
          <w:sz w:val="22"/>
          <w:szCs w:val="22"/>
        </w:rPr>
        <w:t>Kopija izpiskov o prometu na TRR</w:t>
      </w:r>
      <w:r w:rsidR="00D40763" w:rsidRPr="00660011">
        <w:rPr>
          <w:rFonts w:asciiTheme="minorHAnsi" w:hAnsiTheme="minorHAnsi"/>
          <w:b/>
          <w:sz w:val="22"/>
          <w:szCs w:val="22"/>
        </w:rPr>
        <w:t xml:space="preserve">, kot </w:t>
      </w:r>
      <w:r w:rsidRPr="00660011">
        <w:rPr>
          <w:rFonts w:asciiTheme="minorHAnsi" w:hAnsiTheme="minorHAnsi"/>
          <w:b/>
          <w:sz w:val="22"/>
          <w:szCs w:val="22"/>
        </w:rPr>
        <w:t xml:space="preserve"> dokazil</w:t>
      </w:r>
      <w:r w:rsidR="00D40763" w:rsidRPr="00660011">
        <w:rPr>
          <w:rFonts w:asciiTheme="minorHAnsi" w:hAnsiTheme="minorHAnsi"/>
          <w:b/>
          <w:sz w:val="22"/>
          <w:szCs w:val="22"/>
        </w:rPr>
        <w:t xml:space="preserve">a </w:t>
      </w:r>
      <w:r w:rsidRPr="00660011">
        <w:rPr>
          <w:rFonts w:asciiTheme="minorHAnsi" w:hAnsiTheme="minorHAnsi"/>
          <w:b/>
          <w:sz w:val="22"/>
          <w:szCs w:val="22"/>
        </w:rPr>
        <w:t>o prejetih nakazilih</w:t>
      </w:r>
      <w:r w:rsidR="003E0BDD">
        <w:rPr>
          <w:rFonts w:asciiTheme="minorHAnsi" w:hAnsiTheme="minorHAnsi"/>
          <w:b/>
          <w:sz w:val="22"/>
          <w:szCs w:val="22"/>
        </w:rPr>
        <w:t xml:space="preserve"> in konto kartica terjatev</w:t>
      </w:r>
      <w:r w:rsidR="00D40763" w:rsidRPr="00660011">
        <w:rPr>
          <w:rFonts w:asciiTheme="minorHAnsi" w:hAnsiTheme="minorHAnsi"/>
          <w:b/>
          <w:sz w:val="22"/>
          <w:szCs w:val="22"/>
        </w:rPr>
        <w:t xml:space="preserve"> </w:t>
      </w:r>
      <w:r w:rsidR="00D40763" w:rsidRPr="00660011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0763" w:rsidRPr="0066001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D40763" w:rsidRPr="00660011">
        <w:rPr>
          <w:rFonts w:asciiTheme="minorHAnsi" w:hAnsiTheme="minorHAnsi" w:cs="Arial"/>
          <w:sz w:val="22"/>
          <w:szCs w:val="22"/>
        </w:rPr>
      </w:r>
      <w:r w:rsidR="00D40763" w:rsidRPr="00660011">
        <w:rPr>
          <w:rFonts w:asciiTheme="minorHAnsi" w:hAnsiTheme="minorHAnsi" w:cs="Arial"/>
          <w:sz w:val="22"/>
          <w:szCs w:val="22"/>
        </w:rPr>
        <w:fldChar w:fldCharType="separate"/>
      </w:r>
      <w:r w:rsidR="00D40763" w:rsidRPr="00660011">
        <w:rPr>
          <w:rFonts w:asciiTheme="minorHAnsi" w:hAnsiTheme="minorHAnsi" w:cs="Arial"/>
          <w:noProof/>
          <w:sz w:val="22"/>
          <w:szCs w:val="22"/>
        </w:rPr>
        <w:t> </w:t>
      </w:r>
      <w:r w:rsidR="00D40763" w:rsidRPr="00660011">
        <w:rPr>
          <w:rFonts w:asciiTheme="minorHAnsi" w:hAnsiTheme="minorHAnsi" w:cs="Arial"/>
          <w:noProof/>
          <w:sz w:val="22"/>
          <w:szCs w:val="22"/>
        </w:rPr>
        <w:t> </w:t>
      </w:r>
      <w:r w:rsidR="00D40763" w:rsidRPr="00660011">
        <w:rPr>
          <w:rFonts w:asciiTheme="minorHAnsi" w:hAnsiTheme="minorHAnsi" w:cs="Arial"/>
          <w:noProof/>
          <w:sz w:val="22"/>
          <w:szCs w:val="22"/>
        </w:rPr>
        <w:t> </w:t>
      </w:r>
      <w:r w:rsidR="00D40763" w:rsidRPr="00660011">
        <w:rPr>
          <w:rFonts w:asciiTheme="minorHAnsi" w:hAnsiTheme="minorHAnsi" w:cs="Arial"/>
          <w:noProof/>
          <w:sz w:val="22"/>
          <w:szCs w:val="22"/>
        </w:rPr>
        <w:t> </w:t>
      </w:r>
      <w:r w:rsidR="00D40763" w:rsidRPr="00660011">
        <w:rPr>
          <w:rFonts w:asciiTheme="minorHAnsi" w:hAnsiTheme="minorHAnsi" w:cs="Arial"/>
          <w:noProof/>
          <w:sz w:val="22"/>
          <w:szCs w:val="22"/>
        </w:rPr>
        <w:t> </w:t>
      </w:r>
      <w:r w:rsidR="00D40763" w:rsidRPr="00660011">
        <w:rPr>
          <w:rFonts w:asciiTheme="minorHAnsi" w:hAnsiTheme="minorHAnsi" w:cs="Arial"/>
          <w:sz w:val="22"/>
          <w:szCs w:val="22"/>
        </w:rPr>
        <w:fldChar w:fldCharType="end"/>
      </w:r>
    </w:p>
    <w:sectPr w:rsidR="00BB593D" w:rsidRPr="006600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CE" w:rsidRDefault="00C01BCE" w:rsidP="00BB593D">
      <w:r>
        <w:separator/>
      </w:r>
    </w:p>
  </w:endnote>
  <w:endnote w:type="continuationSeparator" w:id="0">
    <w:p w:rsidR="00C01BCE" w:rsidRDefault="00C01BCE" w:rsidP="00BB5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42549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60011" w:rsidRPr="00C6100B" w:rsidRDefault="00660011">
        <w:pPr>
          <w:pStyle w:val="Noga"/>
          <w:jc w:val="right"/>
          <w:rPr>
            <w:rFonts w:ascii="Arial" w:hAnsi="Arial" w:cs="Arial"/>
            <w:sz w:val="16"/>
            <w:szCs w:val="16"/>
          </w:rPr>
        </w:pPr>
        <w:r w:rsidRPr="00C6100B">
          <w:rPr>
            <w:rFonts w:ascii="Arial" w:hAnsi="Arial" w:cs="Arial"/>
            <w:sz w:val="16"/>
            <w:szCs w:val="16"/>
          </w:rPr>
          <w:fldChar w:fldCharType="begin"/>
        </w:r>
        <w:r w:rsidRPr="00C6100B">
          <w:rPr>
            <w:rFonts w:ascii="Arial" w:hAnsi="Arial" w:cs="Arial"/>
            <w:sz w:val="16"/>
            <w:szCs w:val="16"/>
          </w:rPr>
          <w:instrText>PAGE   \* MERGEFORMAT</w:instrText>
        </w:r>
        <w:r w:rsidRPr="00C6100B">
          <w:rPr>
            <w:rFonts w:ascii="Arial" w:hAnsi="Arial" w:cs="Arial"/>
            <w:sz w:val="16"/>
            <w:szCs w:val="16"/>
          </w:rPr>
          <w:fldChar w:fldCharType="separate"/>
        </w:r>
        <w:r w:rsidR="000E2ED4">
          <w:rPr>
            <w:rFonts w:ascii="Arial" w:hAnsi="Arial" w:cs="Arial"/>
            <w:noProof/>
            <w:sz w:val="16"/>
            <w:szCs w:val="16"/>
          </w:rPr>
          <w:t>1</w:t>
        </w:r>
        <w:r w:rsidRPr="00C6100B">
          <w:rPr>
            <w:rFonts w:ascii="Arial" w:hAnsi="Arial" w:cs="Arial"/>
            <w:sz w:val="16"/>
            <w:szCs w:val="16"/>
          </w:rPr>
          <w:fldChar w:fldCharType="end"/>
        </w:r>
        <w:r w:rsidRPr="00C6100B">
          <w:rPr>
            <w:rFonts w:ascii="Arial" w:hAnsi="Arial" w:cs="Arial"/>
            <w:sz w:val="16"/>
            <w:szCs w:val="16"/>
          </w:rPr>
          <w:t>/2</w:t>
        </w:r>
      </w:p>
    </w:sdtContent>
  </w:sdt>
  <w:p w:rsidR="00660011" w:rsidRDefault="006600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CE" w:rsidRDefault="00C01BCE" w:rsidP="00BB593D">
      <w:r>
        <w:separator/>
      </w:r>
    </w:p>
  </w:footnote>
  <w:footnote w:type="continuationSeparator" w:id="0">
    <w:p w:rsidR="00C01BCE" w:rsidRDefault="00C01BCE" w:rsidP="00BB5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3D" w:rsidRPr="00660972" w:rsidRDefault="00BB593D" w:rsidP="00BB593D">
    <w:pPr>
      <w:pStyle w:val="Glava"/>
      <w:jc w:val="center"/>
      <w:rPr>
        <w:rFonts w:asciiTheme="minorHAnsi" w:hAnsiTheme="minorHAnsi"/>
        <w:b/>
      </w:rPr>
    </w:pPr>
    <w:r w:rsidRPr="00660972">
      <w:rPr>
        <w:rFonts w:asciiTheme="minorHAnsi" w:hAnsiTheme="minorHAnsi"/>
        <w:b/>
      </w:rPr>
      <w:t>PREGLEDNICI ZA PREJETA EU SREDSTVA</w:t>
    </w:r>
  </w:p>
  <w:p w:rsidR="00D40763" w:rsidRPr="00660972" w:rsidRDefault="00D40763" w:rsidP="00BB593D">
    <w:pPr>
      <w:pStyle w:val="Glava"/>
      <w:jc w:val="center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6C8"/>
    <w:multiLevelType w:val="hybridMultilevel"/>
    <w:tmpl w:val="66A2E5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3760"/>
    <w:multiLevelType w:val="multilevel"/>
    <w:tmpl w:val="8C6695F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08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  <w:b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9QbXR9b9FPzqf+Y7FmrRF+3x3k=" w:salt="hXxoQQvvDP2vg3xhmLmzB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10"/>
    <w:rsid w:val="00004916"/>
    <w:rsid w:val="00051C10"/>
    <w:rsid w:val="0006550E"/>
    <w:rsid w:val="000E2ED4"/>
    <w:rsid w:val="002425C8"/>
    <w:rsid w:val="00286944"/>
    <w:rsid w:val="002E12CA"/>
    <w:rsid w:val="003A6AD8"/>
    <w:rsid w:val="003A7FA2"/>
    <w:rsid w:val="003E0BDD"/>
    <w:rsid w:val="005E3BE2"/>
    <w:rsid w:val="00660011"/>
    <w:rsid w:val="00660972"/>
    <w:rsid w:val="006A1928"/>
    <w:rsid w:val="0075215D"/>
    <w:rsid w:val="007B7D7B"/>
    <w:rsid w:val="007D7DBF"/>
    <w:rsid w:val="00872430"/>
    <w:rsid w:val="00932271"/>
    <w:rsid w:val="00A26325"/>
    <w:rsid w:val="00AA667C"/>
    <w:rsid w:val="00AD7897"/>
    <w:rsid w:val="00B518EF"/>
    <w:rsid w:val="00BB593D"/>
    <w:rsid w:val="00BC43DC"/>
    <w:rsid w:val="00BD397B"/>
    <w:rsid w:val="00C01BCE"/>
    <w:rsid w:val="00C1706D"/>
    <w:rsid w:val="00C6100B"/>
    <w:rsid w:val="00D40763"/>
    <w:rsid w:val="00F26791"/>
    <w:rsid w:val="00F75FAC"/>
    <w:rsid w:val="00F9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1C10"/>
    <w:pPr>
      <w:ind w:left="708"/>
    </w:pPr>
  </w:style>
  <w:style w:type="paragraph" w:styleId="Glava">
    <w:name w:val="header"/>
    <w:basedOn w:val="Navaden"/>
    <w:link w:val="GlavaZnak"/>
    <w:unhideWhenUsed/>
    <w:rsid w:val="00BB59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9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59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9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89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51C10"/>
    <w:pPr>
      <w:ind w:left="708"/>
    </w:pPr>
  </w:style>
  <w:style w:type="paragraph" w:styleId="Glava">
    <w:name w:val="header"/>
    <w:basedOn w:val="Navaden"/>
    <w:link w:val="GlavaZnak"/>
    <w:unhideWhenUsed/>
    <w:rsid w:val="00BB59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9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BB593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93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789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789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9AFA8-AF1E-4A04-A1D3-D7DBBE605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Gorenčič</dc:creator>
  <cp:lastModifiedBy>Melita Ovsec Plos</cp:lastModifiedBy>
  <cp:revision>2</cp:revision>
  <dcterms:created xsi:type="dcterms:W3CDTF">2016-06-24T08:27:00Z</dcterms:created>
  <dcterms:modified xsi:type="dcterms:W3CDTF">2016-06-24T08:27:00Z</dcterms:modified>
</cp:coreProperties>
</file>